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D109C" w14:textId="4E7DD94E" w:rsidR="0069372D" w:rsidRPr="001D3C39" w:rsidRDefault="00FC0EDF" w:rsidP="006C162A">
      <w:pPr>
        <w:spacing w:line="360" w:lineRule="auto"/>
        <w:jc w:val="center"/>
        <w:rPr>
          <w:rFonts w:ascii="Times New Roman" w:hAnsi="Times New Roman" w:cs="Times New Roman"/>
          <w:b/>
        </w:rPr>
      </w:pPr>
      <w:r>
        <w:rPr>
          <w:rFonts w:ascii="Times New Roman" w:eastAsia="Times New Roman" w:hAnsi="Times New Roman" w:cs="Times New Roman"/>
          <w:b/>
          <w:sz w:val="24"/>
          <w:szCs w:val="24"/>
          <w:lang w:eastAsia="en-GB"/>
        </w:rPr>
        <w:t>3</w:t>
      </w:r>
      <w:r w:rsidR="001016DE" w:rsidRPr="001D3C39">
        <w:rPr>
          <w:rFonts w:ascii="Times New Roman" w:eastAsia="Times New Roman" w:hAnsi="Times New Roman" w:cs="Times New Roman"/>
          <w:b/>
          <w:sz w:val="24"/>
          <w:szCs w:val="24"/>
          <w:vertAlign w:val="superscript"/>
          <w:lang w:eastAsia="en-GB"/>
        </w:rPr>
        <w:t>η</w:t>
      </w:r>
      <w:r w:rsidR="001016DE" w:rsidRPr="001D3C39">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
          <w:sz w:val="24"/>
          <w:szCs w:val="24"/>
          <w:lang w:eastAsia="en-GB"/>
        </w:rPr>
        <w:t xml:space="preserve">Δεκεμβρίου: </w:t>
      </w:r>
      <w:r w:rsidR="001016DE" w:rsidRPr="001D3C39">
        <w:rPr>
          <w:rFonts w:ascii="Times New Roman" w:eastAsia="Times New Roman" w:hAnsi="Times New Roman" w:cs="Times New Roman"/>
          <w:b/>
          <w:sz w:val="24"/>
          <w:szCs w:val="24"/>
          <w:lang w:eastAsia="en-GB"/>
        </w:rPr>
        <w:t xml:space="preserve"> </w:t>
      </w:r>
      <w:r w:rsidRPr="00FC0EDF">
        <w:rPr>
          <w:rFonts w:ascii="Times New Roman" w:eastAsia="Times New Roman" w:hAnsi="Times New Roman" w:cs="Times New Roman"/>
          <w:b/>
          <w:sz w:val="24"/>
          <w:szCs w:val="24"/>
          <w:lang w:eastAsia="en-GB"/>
        </w:rPr>
        <w:t>Το ΕΤΚΑΦΑ εορτάζει την Παγκόσμια Ημέρα Ατόμων με Αναπηρία</w:t>
      </w:r>
    </w:p>
    <w:p w14:paraId="3AC0DF4B" w14:textId="3EB6CC1E" w:rsidR="00EB58DA" w:rsidRPr="006C162A" w:rsidRDefault="0069372D" w:rsidP="006C162A">
      <w:pPr>
        <w:jc w:val="center"/>
        <w:rPr>
          <w:rFonts w:ascii="Times New Roman" w:hAnsi="Times New Roman" w:cs="Times New Roman"/>
          <w:b/>
          <w:sz w:val="20"/>
          <w:szCs w:val="20"/>
        </w:rPr>
      </w:pPr>
      <w:r w:rsidRPr="001D3C39">
        <w:rPr>
          <w:rFonts w:ascii="Times New Roman" w:hAnsi="Times New Roman" w:cs="Times New Roman"/>
          <w:b/>
          <w:sz w:val="20"/>
          <w:szCs w:val="20"/>
        </w:rPr>
        <w:t>Έντυπο ενημέρωσης κοινού</w:t>
      </w:r>
      <w:r w:rsidR="00FC0EDF">
        <w:rPr>
          <w:rFonts w:ascii="Times New Roman" w:hAnsi="Times New Roman" w:cs="Times New Roman"/>
          <w:b/>
          <w:sz w:val="20"/>
          <w:szCs w:val="20"/>
        </w:rPr>
        <w:t xml:space="preserve"> - δελτίο τύπου</w:t>
      </w:r>
    </w:p>
    <w:p w14:paraId="4BCA1D17" w14:textId="46ACEB69" w:rsidR="00FC0EDF" w:rsidRPr="006C162A" w:rsidRDefault="002A6BE9" w:rsidP="00FC0EDF">
      <w:pPr>
        <w:widowControl w:val="0"/>
        <w:spacing w:after="120" w:line="286" w:lineRule="auto"/>
        <w:jc w:val="both"/>
        <w:rPr>
          <w:rFonts w:ascii="Times New Roman" w:hAnsi="Times New Roman" w:cs="Times New Roman"/>
        </w:rPr>
      </w:pPr>
      <w:r>
        <w:rPr>
          <w:rFonts w:ascii="Times New Roman" w:hAnsi="Times New Roman" w:cs="Times New Roman"/>
        </w:rPr>
        <w:t>Ό</w:t>
      </w:r>
      <w:r w:rsidRPr="006C162A">
        <w:rPr>
          <w:rFonts w:ascii="Times New Roman" w:hAnsi="Times New Roman" w:cs="Times New Roman"/>
        </w:rPr>
        <w:t xml:space="preserve">ταν </w:t>
      </w:r>
      <w:r>
        <w:rPr>
          <w:rFonts w:ascii="Times New Roman" w:hAnsi="Times New Roman" w:cs="Times New Roman"/>
        </w:rPr>
        <w:t>ο</w:t>
      </w:r>
      <w:r w:rsidR="00FC0EDF" w:rsidRPr="006C162A">
        <w:rPr>
          <w:rFonts w:ascii="Times New Roman" w:hAnsi="Times New Roman" w:cs="Times New Roman"/>
        </w:rPr>
        <w:t xml:space="preserve"> μέσος άνθρωπος προσπαθεί να περιγράψει νοερά ένα άτομο με αναπηρία αναφέρ</w:t>
      </w:r>
      <w:r>
        <w:rPr>
          <w:rFonts w:ascii="Times New Roman" w:hAnsi="Times New Roman" w:cs="Times New Roman"/>
        </w:rPr>
        <w:t xml:space="preserve">εται </w:t>
      </w:r>
      <w:r w:rsidR="00FC0EDF" w:rsidRPr="006C162A">
        <w:rPr>
          <w:rFonts w:ascii="Times New Roman" w:hAnsi="Times New Roman" w:cs="Times New Roman"/>
        </w:rPr>
        <w:t xml:space="preserve">συνήθως </w:t>
      </w:r>
      <w:r>
        <w:rPr>
          <w:rFonts w:ascii="Times New Roman" w:hAnsi="Times New Roman" w:cs="Times New Roman"/>
        </w:rPr>
        <w:t xml:space="preserve">σε </w:t>
      </w:r>
      <w:r w:rsidR="00FC0EDF" w:rsidRPr="006C162A">
        <w:rPr>
          <w:rFonts w:ascii="Times New Roman" w:hAnsi="Times New Roman" w:cs="Times New Roman"/>
        </w:rPr>
        <w:t xml:space="preserve">έναν ασθενή που πάσχει από σοβαρή ορθοπεδική ή νευρολογική πάθηση, </w:t>
      </w:r>
      <w:r>
        <w:rPr>
          <w:rFonts w:ascii="Times New Roman" w:hAnsi="Times New Roman" w:cs="Times New Roman"/>
        </w:rPr>
        <w:t xml:space="preserve">ο οποίος </w:t>
      </w:r>
      <w:r w:rsidR="00FC0EDF" w:rsidRPr="006C162A">
        <w:rPr>
          <w:rFonts w:ascii="Times New Roman" w:hAnsi="Times New Roman" w:cs="Times New Roman"/>
        </w:rPr>
        <w:t xml:space="preserve">βρίσκεται σε αναπηρικό αμαξίδιο, με δυσκολία στην μετακίνηση και με μειωμένη πρόσβαση σε όλες τις δομές που έχει στην διάθεσή του ο μέσος άνθρωπος για την εξυπηρέτησή του, όπως για παράδειγμα τις σκάλες. </w:t>
      </w:r>
    </w:p>
    <w:p w14:paraId="23CAD1AD" w14:textId="1A23C822" w:rsidR="00FC0EDF" w:rsidRPr="006C162A" w:rsidRDefault="00FC0EDF" w:rsidP="00FC0EDF">
      <w:pPr>
        <w:widowControl w:val="0"/>
        <w:spacing w:after="120" w:line="286" w:lineRule="auto"/>
        <w:jc w:val="both"/>
        <w:rPr>
          <w:rFonts w:ascii="Times New Roman" w:hAnsi="Times New Roman" w:cs="Times New Roman"/>
        </w:rPr>
      </w:pPr>
      <w:r w:rsidRPr="006C162A">
        <w:rPr>
          <w:rFonts w:ascii="Times New Roman" w:hAnsi="Times New Roman" w:cs="Times New Roman"/>
        </w:rPr>
        <w:t xml:space="preserve">Η πραγματικότητα όμως διαφέρει από αυτή την εικόνα. Αναπηρία είναι  η σωματική ή η ψυχική κατάσταση που περιορίζει την μετακίνηση, τις αισθήσεις ή γενικά τις σημαντικές δραστηριότητές του ανθρώπου. Σύμφωνα με αυτόν τον ορισμό αναπηρία μπορεί να είναι η μειωμένη όραση, η ακοή, η δυσκολία στην </w:t>
      </w:r>
      <w:r w:rsidR="004D6C82">
        <w:rPr>
          <w:rFonts w:ascii="Times New Roman" w:hAnsi="Times New Roman" w:cs="Times New Roman"/>
        </w:rPr>
        <w:t>προμήθεια ειδών πρώτης ανάγκης</w:t>
      </w:r>
      <w:r w:rsidRPr="006C162A">
        <w:rPr>
          <w:rFonts w:ascii="Times New Roman" w:hAnsi="Times New Roman" w:cs="Times New Roman"/>
        </w:rPr>
        <w:t xml:space="preserve">, ή </w:t>
      </w:r>
      <w:r w:rsidR="004D6C82">
        <w:rPr>
          <w:rFonts w:ascii="Times New Roman" w:hAnsi="Times New Roman" w:cs="Times New Roman"/>
        </w:rPr>
        <w:t xml:space="preserve">η πραγματοποίηση ενός απλού περιπάτου. </w:t>
      </w:r>
      <w:r w:rsidRPr="006C162A">
        <w:rPr>
          <w:rFonts w:ascii="Times New Roman" w:hAnsi="Times New Roman" w:cs="Times New Roman"/>
        </w:rPr>
        <w:t>Στην Ελλάδα ο αριθμός των ατόμων με αναπηρία υπολογίζεται γύρο στο ένα εκατομμύριο άτομα ενώ στον κόσμο ο αριθμός αυτός φτάνει στο ένα δισεκατομμύριο άτομα.</w:t>
      </w:r>
    </w:p>
    <w:p w14:paraId="36DA96EA" w14:textId="7D5980DE" w:rsidR="00FC0EDF" w:rsidRPr="006C162A" w:rsidRDefault="00FC0EDF" w:rsidP="00FC0EDF">
      <w:pPr>
        <w:widowControl w:val="0"/>
        <w:spacing w:after="120" w:line="286" w:lineRule="auto"/>
        <w:jc w:val="both"/>
        <w:rPr>
          <w:rFonts w:ascii="Times New Roman" w:hAnsi="Times New Roman" w:cs="Times New Roman"/>
        </w:rPr>
      </w:pPr>
      <w:r w:rsidRPr="006C162A">
        <w:rPr>
          <w:rFonts w:ascii="Times New Roman" w:hAnsi="Times New Roman" w:cs="Times New Roman"/>
        </w:rPr>
        <w:t xml:space="preserve">Η παγκόσμια ημέρα ατόμων με αναπηρία καθιερώθηκε να εορτάζεται στις 3 Δεκεμβρίου. Σκοπός αυτής της επετειακής εορτής είναι να </w:t>
      </w:r>
      <w:r w:rsidR="00306688">
        <w:rPr>
          <w:rFonts w:ascii="Times New Roman" w:hAnsi="Times New Roman" w:cs="Times New Roman"/>
        </w:rPr>
        <w:t>φέρει</w:t>
      </w:r>
      <w:r w:rsidRPr="006C162A">
        <w:rPr>
          <w:rFonts w:ascii="Times New Roman" w:hAnsi="Times New Roman" w:cs="Times New Roman"/>
        </w:rPr>
        <w:t xml:space="preserve"> στο προσκήνιο τα άτομα με αναπηρία, με σκοπό την κοινωνική υποστήριξη τους η οποία θα βασίζεται στην επιστημονική ενημέρωση και στην αφύπνιση των συνειδήσεων των ανθρώπων που συνθέτουν τον κοινωνικό ιστό. Επιπλέον η επετειακή αυτή εορτή, θυμίζει κάθε χρόνο υποσυνείδητα στην κοινωνία μας ότι πρέπει να τεθούν οι προϋποθέσεις για την προσφορά καλής  Ιατρικής και Φυσικοθεραπευτικής φροντίδας, μια και τα άτομα με αναπηρία νοσούν ευκολότερα από τον μέσο άνθρωπο και έχουν εύθραυστη υγεία.</w:t>
      </w:r>
    </w:p>
    <w:p w14:paraId="7ADC6A44" w14:textId="044DB7BF" w:rsidR="00FC0EDF" w:rsidRPr="006C162A" w:rsidRDefault="00FC0EDF" w:rsidP="00FC0EDF">
      <w:pPr>
        <w:widowControl w:val="0"/>
        <w:spacing w:after="120" w:line="286" w:lineRule="auto"/>
        <w:jc w:val="both"/>
        <w:rPr>
          <w:rFonts w:ascii="Times New Roman" w:hAnsi="Times New Roman" w:cs="Times New Roman"/>
        </w:rPr>
      </w:pPr>
      <w:r w:rsidRPr="006C162A">
        <w:rPr>
          <w:rFonts w:ascii="Times New Roman" w:hAnsi="Times New Roman" w:cs="Times New Roman"/>
        </w:rPr>
        <w:t>Το Επιστημονικό Τμήμα Καρδιοαγγειακής και Αναπνευστικής Φυσικοθεραπείας και αποκατάστασης του Πανελλήνιου Συλλόγου Φυσικοθεραπευτών (ΕΤΚΑΦΑ) εστιάζει σε ένα μεγάλο μέρος του πληθυσμού με αναπηρία όπως είναι οι ασθενείς με χρόνιες αναπνευστικές και καρδι</w:t>
      </w:r>
      <w:r w:rsidR="00D53CE9">
        <w:rPr>
          <w:rFonts w:ascii="Times New Roman" w:hAnsi="Times New Roman" w:cs="Times New Roman"/>
        </w:rPr>
        <w:t>ο</w:t>
      </w:r>
      <w:r w:rsidRPr="006C162A">
        <w:rPr>
          <w:rFonts w:ascii="Times New Roman" w:hAnsi="Times New Roman" w:cs="Times New Roman"/>
        </w:rPr>
        <w:t>αγγειακές παθήσεις, ειδικά στα προχωρημένα στάδια. Οι εν λόγω ασθενείς δυσκολεύονται να μετακινηθούν ακόμα και για την αυτοϋπηρέτησή τους, δεν μπορούν να συμμετέχουν σε δραστηριότητές,  ενώ για κάποιους η δυσκολία παρουσιάζεται ακόμα και σε δραστηριότητες χαμηλής ενεργειακής έντασης όπως το φαγητό. Η αναπηρία των αυτών των ατόμων με τέτοιες παθήσεις είναι πολύ μεγάλη και σοβαρή.</w:t>
      </w:r>
    </w:p>
    <w:p w14:paraId="74E5BC0B" w14:textId="77777777" w:rsidR="00FC0EDF" w:rsidRPr="006C162A" w:rsidRDefault="00FC0EDF" w:rsidP="00FC0EDF">
      <w:pPr>
        <w:widowControl w:val="0"/>
        <w:spacing w:after="120" w:line="286" w:lineRule="auto"/>
        <w:jc w:val="both"/>
        <w:rPr>
          <w:rFonts w:ascii="Times New Roman" w:hAnsi="Times New Roman" w:cs="Times New Roman"/>
        </w:rPr>
      </w:pPr>
      <w:r w:rsidRPr="006C162A">
        <w:rPr>
          <w:rFonts w:ascii="Times New Roman" w:hAnsi="Times New Roman" w:cs="Times New Roman"/>
        </w:rPr>
        <w:t xml:space="preserve">Βασικός στόχος των Φυσικοθεραπευτών, πέρα από την ενημέρωση και την υποστήριξη αυτών των ανθρώπων, είναι η </w:t>
      </w:r>
      <w:r w:rsidRPr="00F70C7D">
        <w:rPr>
          <w:rFonts w:ascii="Times New Roman" w:hAnsi="Times New Roman" w:cs="Times New Roman"/>
          <w:b/>
          <w:bCs/>
          <w:u w:val="single"/>
        </w:rPr>
        <w:t>αποκατάσταση</w:t>
      </w:r>
      <w:r w:rsidRPr="00F70C7D">
        <w:rPr>
          <w:rFonts w:ascii="Times New Roman" w:hAnsi="Times New Roman" w:cs="Times New Roman"/>
          <w:b/>
          <w:bCs/>
        </w:rPr>
        <w:t xml:space="preserve"> </w:t>
      </w:r>
      <w:r w:rsidRPr="006C162A">
        <w:rPr>
          <w:rFonts w:ascii="Times New Roman" w:hAnsi="Times New Roman" w:cs="Times New Roman"/>
        </w:rPr>
        <w:t>των ασθενών με καρδιοαγγειακές και αναπνευστικές παθήσεις. Θα πρέπει να σημειωθεί ότι η αποκατάσταση που σχετίζεται με την καρδιά και τους πνεύμονες μπορεί αποδεδειγμένα να βελτιώσει την ποιότητα της ζωής των ατόμων αυτών, να μειώσει τα στοιχεία που περιορίζουν τον ασθενή όπως παραδείγματος χάριν τη δύσπνοια, την αντοχή και τη λειτουργικότητα, προκειμένου να μπορέσουν να ζήσουν μια πιο φυσιολογική ζωή.</w:t>
      </w:r>
    </w:p>
    <w:p w14:paraId="5130E57B" w14:textId="47CEC8FD" w:rsidR="00DF78CC" w:rsidRPr="006C162A" w:rsidRDefault="00FC0EDF" w:rsidP="00FC0EDF">
      <w:pPr>
        <w:widowControl w:val="0"/>
        <w:spacing w:after="120" w:line="286" w:lineRule="auto"/>
        <w:jc w:val="both"/>
        <w:rPr>
          <w:rFonts w:ascii="Times New Roman" w:hAnsi="Times New Roman" w:cs="Times New Roman"/>
        </w:rPr>
      </w:pPr>
      <w:r w:rsidRPr="006C162A">
        <w:rPr>
          <w:rFonts w:ascii="Times New Roman" w:hAnsi="Times New Roman" w:cs="Times New Roman"/>
        </w:rPr>
        <w:t>Ο Πανελλήνιος Σύλλογος Φυσικοθεραπευτών (Π.Σ.Φ.) και το Επιστημονικό Τμήμα Καρδιοαγγειακής και Αναπνευστικής Φυσικοθεραπείας-Αποκατάστασης (Ε.Τ.Κ.Α.Φ.Α) συμμετέχουν στην «παγκόσμια επέτειο» με στόχο την ενημέρωση του κοινού σχετικά με το ρόλο της Φυσικοθεραπείας στην υγεία και την ευημερία του παγκόσμιου πληθυσμού που πάσχει από αναπηρία</w:t>
      </w:r>
      <w:r w:rsidR="00F70C7D">
        <w:rPr>
          <w:rFonts w:ascii="Times New Roman" w:hAnsi="Times New Roman" w:cs="Times New Roman"/>
        </w:rPr>
        <w:t>,</w:t>
      </w:r>
      <w:r w:rsidRPr="006C162A">
        <w:rPr>
          <w:rFonts w:ascii="Times New Roman" w:hAnsi="Times New Roman" w:cs="Times New Roman"/>
        </w:rPr>
        <w:t xml:space="preserve"> ενώ παράλληλα σηματοδοτούν τα οφέλη της αποκατάστασης στις κυβερνήσεις τους οργανισμούς και στις κοινωνίες, πέρα από την προβολή των δικαιωμάτων και των δυνατοτήτων αυτών των ατόμων.</w:t>
      </w:r>
    </w:p>
    <w:sectPr w:rsidR="00DF78CC" w:rsidRPr="006C162A" w:rsidSect="001016DE">
      <w:headerReference w:type="default" r:id="rId6"/>
      <w:pgSz w:w="11906" w:h="16838"/>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B7318" w14:textId="77777777" w:rsidR="00CF5F83" w:rsidRDefault="00CF5F83" w:rsidP="006C162A">
      <w:pPr>
        <w:spacing w:after="0" w:line="240" w:lineRule="auto"/>
      </w:pPr>
      <w:r>
        <w:separator/>
      </w:r>
    </w:p>
  </w:endnote>
  <w:endnote w:type="continuationSeparator" w:id="0">
    <w:p w14:paraId="7A762466" w14:textId="77777777" w:rsidR="00CF5F83" w:rsidRDefault="00CF5F83" w:rsidP="006C1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E7025" w14:textId="77777777" w:rsidR="00CF5F83" w:rsidRDefault="00CF5F83" w:rsidP="006C162A">
      <w:pPr>
        <w:spacing w:after="0" w:line="240" w:lineRule="auto"/>
      </w:pPr>
      <w:r>
        <w:separator/>
      </w:r>
    </w:p>
  </w:footnote>
  <w:footnote w:type="continuationSeparator" w:id="0">
    <w:p w14:paraId="5344B740" w14:textId="77777777" w:rsidR="00CF5F83" w:rsidRDefault="00CF5F83" w:rsidP="006C1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DBC8" w14:textId="3F10939A" w:rsidR="006C162A" w:rsidRPr="001D3C39" w:rsidRDefault="00396FDF" w:rsidP="006C1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l-GR"/>
      </w:rPr>
    </w:pPr>
    <w:r w:rsidRPr="001D3C39">
      <w:rPr>
        <w:rFonts w:ascii="Times New Roman" w:hAnsi="Times New Roman" w:cs="Times New Roman"/>
        <w:noProof/>
        <w:sz w:val="20"/>
        <w:lang w:eastAsia="el-GR"/>
      </w:rPr>
      <w:drawing>
        <wp:anchor distT="0" distB="0" distL="114300" distR="114300" simplePos="0" relativeHeight="251658240" behindDoc="0" locked="0" layoutInCell="1" allowOverlap="1" wp14:anchorId="53129F17" wp14:editId="74B1AEBA">
          <wp:simplePos x="0" y="0"/>
          <wp:positionH relativeFrom="column">
            <wp:posOffset>3934460</wp:posOffset>
          </wp:positionH>
          <wp:positionV relativeFrom="paragraph">
            <wp:posOffset>50800</wp:posOffset>
          </wp:positionV>
          <wp:extent cx="1063625" cy="748030"/>
          <wp:effectExtent l="0" t="0" r="3175" b="0"/>
          <wp:wrapNone/>
          <wp:docPr id="3" name="Εικόνα 3"/>
          <wp:cNvGraphicFramePr/>
          <a:graphic xmlns:a="http://schemas.openxmlformats.org/drawingml/2006/main">
            <a:graphicData uri="http://schemas.openxmlformats.org/drawingml/2006/picture">
              <pic:pic xmlns:pic="http://schemas.openxmlformats.org/drawingml/2006/picture">
                <pic:nvPicPr>
                  <pic:cNvPr id="5" name="Εικόνα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3625" cy="748030"/>
                  </a:xfrm>
                  <a:prstGeom prst="rect">
                    <a:avLst/>
                  </a:prstGeom>
                  <a:noFill/>
                </pic:spPr>
              </pic:pic>
            </a:graphicData>
          </a:graphic>
          <wp14:sizeRelH relativeFrom="page">
            <wp14:pctWidth>0</wp14:pctWidth>
          </wp14:sizeRelH>
          <wp14:sizeRelV relativeFrom="page">
            <wp14:pctHeight>0</wp14:pctHeight>
          </wp14:sizeRelV>
        </wp:anchor>
      </w:drawing>
    </w:r>
    <w:r w:rsidR="006C162A" w:rsidRPr="001D3C39">
      <w:rPr>
        <w:rFonts w:ascii="Times New Roman" w:eastAsia="Times New Roman" w:hAnsi="Times New Roman" w:cs="Times New Roman"/>
        <w:b/>
        <w:sz w:val="24"/>
        <w:szCs w:val="24"/>
        <w:lang w:eastAsia="el-GR"/>
      </w:rPr>
      <w:t xml:space="preserve">            </w:t>
    </w:r>
    <w:r w:rsidR="00087036">
      <w:rPr>
        <w:rFonts w:ascii="Times New Roman" w:eastAsia="Times New Roman" w:hAnsi="Times New Roman" w:cs="Times New Roman"/>
        <w:b/>
        <w:sz w:val="24"/>
        <w:szCs w:val="24"/>
        <w:lang w:eastAsia="el-GR"/>
      </w:rPr>
      <w:t xml:space="preserve"> </w:t>
    </w:r>
    <w:r w:rsidR="006C162A" w:rsidRPr="001D3C39">
      <w:rPr>
        <w:rFonts w:ascii="Times New Roman" w:eastAsia="Times New Roman" w:hAnsi="Times New Roman" w:cs="Times New Roman"/>
        <w:b/>
        <w:sz w:val="24"/>
        <w:szCs w:val="24"/>
        <w:lang w:eastAsia="el-GR"/>
      </w:rPr>
      <w:t xml:space="preserve">   </w:t>
    </w:r>
    <w:r w:rsidR="006C162A" w:rsidRPr="001D3C39">
      <w:rPr>
        <w:rFonts w:ascii="Times New Roman" w:hAnsi="Times New Roman" w:cs="Times New Roman"/>
        <w:noProof/>
        <w:lang w:eastAsia="el-GR"/>
      </w:rPr>
      <w:drawing>
        <wp:inline distT="0" distB="0" distL="0" distR="0" wp14:anchorId="571A1029" wp14:editId="1DEAC84B">
          <wp:extent cx="409575" cy="800100"/>
          <wp:effectExtent l="0" t="0" r="9525" b="0"/>
          <wp:docPr id="1" name="Picture 2" descr="logo_psf"/>
          <wp:cNvGraphicFramePr/>
          <a:graphic xmlns:a="http://schemas.openxmlformats.org/drawingml/2006/main">
            <a:graphicData uri="http://schemas.openxmlformats.org/drawingml/2006/picture">
              <pic:pic xmlns:pic="http://schemas.openxmlformats.org/drawingml/2006/picture">
                <pic:nvPicPr>
                  <pic:cNvPr id="2" name="Picture 2" descr="logo_psf"/>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09575" cy="800100"/>
                  </a:xfrm>
                  <a:prstGeom prst="rect">
                    <a:avLst/>
                  </a:prstGeom>
                  <a:noFill/>
                  <a:ln>
                    <a:noFill/>
                  </a:ln>
                </pic:spPr>
              </pic:pic>
            </a:graphicData>
          </a:graphic>
        </wp:inline>
      </w:drawing>
    </w:r>
    <w:r w:rsidR="006C162A" w:rsidRPr="001D3C39">
      <w:rPr>
        <w:rFonts w:ascii="Times New Roman" w:eastAsia="Times New Roman" w:hAnsi="Times New Roman" w:cs="Times New Roman"/>
        <w:b/>
        <w:sz w:val="24"/>
        <w:szCs w:val="24"/>
        <w:lang w:eastAsia="el-GR"/>
      </w:rPr>
      <w:t xml:space="preserve">                                                                                    </w:t>
    </w:r>
  </w:p>
  <w:p w14:paraId="56217A5F" w14:textId="6FA3D5CE" w:rsidR="006C162A" w:rsidRPr="001D3C39" w:rsidRDefault="006C162A" w:rsidP="006C162A">
    <w:pPr>
      <w:spacing w:after="0" w:line="360" w:lineRule="auto"/>
      <w:rPr>
        <w:rFonts w:ascii="Times New Roman" w:hAnsi="Times New Roman" w:cs="Times New Roman"/>
        <w:b/>
        <w:sz w:val="20"/>
        <w:szCs w:val="20"/>
      </w:rPr>
    </w:pPr>
    <w:r w:rsidRPr="001D3C39">
      <w:rPr>
        <w:rFonts w:ascii="Times New Roman" w:hAnsi="Times New Roman" w:cs="Times New Roman"/>
        <w:b/>
        <w:sz w:val="20"/>
        <w:szCs w:val="20"/>
      </w:rPr>
      <w:t xml:space="preserve">  ΠΑΝΕΛΛΗΝΙΟΣ ΣΥΛΛΟΓΟΣ                              ΕΠΙΣΤΗΜΟΝΙΚΟ ΤΜΗΜΑ ΚΑΡΔΙΟΑΓΓΕΙΑΚΗΣ ΚΑΙ</w:t>
    </w:r>
  </w:p>
  <w:p w14:paraId="5D606BF2" w14:textId="77777777" w:rsidR="006C162A" w:rsidRPr="001D3C39" w:rsidRDefault="006C162A" w:rsidP="006C162A">
    <w:pPr>
      <w:spacing w:after="0" w:line="360" w:lineRule="auto"/>
      <w:rPr>
        <w:rFonts w:ascii="Times New Roman" w:hAnsi="Times New Roman" w:cs="Times New Roman"/>
        <w:b/>
        <w:sz w:val="20"/>
        <w:szCs w:val="20"/>
      </w:rPr>
    </w:pPr>
    <w:r w:rsidRPr="001D3C39">
      <w:rPr>
        <w:rFonts w:ascii="Times New Roman" w:hAnsi="Times New Roman" w:cs="Times New Roman"/>
        <w:b/>
        <w:sz w:val="20"/>
        <w:szCs w:val="20"/>
      </w:rPr>
      <w:t xml:space="preserve">      ΦΥΣΙΚΟΘΕΡΑΠΕΥΤΩΝ                    </w:t>
    </w:r>
    <w:r w:rsidRPr="00FC0EDF">
      <w:rPr>
        <w:rFonts w:ascii="Times New Roman" w:hAnsi="Times New Roman" w:cs="Times New Roman"/>
        <w:b/>
        <w:sz w:val="20"/>
        <w:szCs w:val="20"/>
      </w:rPr>
      <w:t xml:space="preserve">     </w:t>
    </w:r>
    <w:r w:rsidRPr="001D3C39">
      <w:rPr>
        <w:rFonts w:ascii="Times New Roman" w:hAnsi="Times New Roman" w:cs="Times New Roman"/>
        <w:b/>
        <w:sz w:val="20"/>
        <w:szCs w:val="20"/>
      </w:rPr>
      <w:t>ΑΝΑΠΝΕΥΣΤΙΚΗΣ ΦΥΣΙΚΟΘΕΡΑΠΕΙΑΣ-ΑΠΟΚΑΤΑΣΤΑΣΗΣ</w:t>
    </w:r>
  </w:p>
  <w:p w14:paraId="5D0D2185" w14:textId="77777777" w:rsidR="006C162A" w:rsidRDefault="006C162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CC"/>
    <w:rsid w:val="0002411F"/>
    <w:rsid w:val="00036EB4"/>
    <w:rsid w:val="00087036"/>
    <w:rsid w:val="001016DE"/>
    <w:rsid w:val="001D3C39"/>
    <w:rsid w:val="002643B1"/>
    <w:rsid w:val="002A6BE9"/>
    <w:rsid w:val="00306688"/>
    <w:rsid w:val="003907A3"/>
    <w:rsid w:val="00396FDF"/>
    <w:rsid w:val="004D6C82"/>
    <w:rsid w:val="00546A2E"/>
    <w:rsid w:val="005C262E"/>
    <w:rsid w:val="0069372D"/>
    <w:rsid w:val="006C162A"/>
    <w:rsid w:val="0080115B"/>
    <w:rsid w:val="00AE1FED"/>
    <w:rsid w:val="00B6052C"/>
    <w:rsid w:val="00CD3841"/>
    <w:rsid w:val="00CF5F83"/>
    <w:rsid w:val="00D53CE9"/>
    <w:rsid w:val="00DF78CC"/>
    <w:rsid w:val="00EB0931"/>
    <w:rsid w:val="00EB58DA"/>
    <w:rsid w:val="00F70C7D"/>
    <w:rsid w:val="00F728B6"/>
    <w:rsid w:val="00FC0EDF"/>
    <w:rsid w:val="00FC37FD"/>
    <w:rsid w:val="00FF38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8BAD9"/>
  <w15:docId w15:val="{8E3E946F-27D3-4744-B0E7-5001E975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1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78CC"/>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a3">
    <w:name w:val="Balloon Text"/>
    <w:basedOn w:val="a"/>
    <w:link w:val="Char"/>
    <w:uiPriority w:val="99"/>
    <w:semiHidden/>
    <w:unhideWhenUsed/>
    <w:rsid w:val="001016D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016DE"/>
    <w:rPr>
      <w:rFonts w:ascii="Tahoma" w:hAnsi="Tahoma" w:cs="Tahoma"/>
      <w:sz w:val="16"/>
      <w:szCs w:val="16"/>
    </w:rPr>
  </w:style>
  <w:style w:type="paragraph" w:styleId="a4">
    <w:name w:val="header"/>
    <w:basedOn w:val="a"/>
    <w:link w:val="Char0"/>
    <w:uiPriority w:val="99"/>
    <w:unhideWhenUsed/>
    <w:rsid w:val="006C162A"/>
    <w:pPr>
      <w:tabs>
        <w:tab w:val="center" w:pos="4153"/>
        <w:tab w:val="right" w:pos="8306"/>
      </w:tabs>
      <w:spacing w:after="0" w:line="240" w:lineRule="auto"/>
    </w:pPr>
  </w:style>
  <w:style w:type="character" w:customStyle="1" w:styleId="Char0">
    <w:name w:val="Κεφαλίδα Char"/>
    <w:basedOn w:val="a0"/>
    <w:link w:val="a4"/>
    <w:uiPriority w:val="99"/>
    <w:rsid w:val="006C162A"/>
  </w:style>
  <w:style w:type="paragraph" w:styleId="a5">
    <w:name w:val="footer"/>
    <w:basedOn w:val="a"/>
    <w:link w:val="Char1"/>
    <w:uiPriority w:val="99"/>
    <w:unhideWhenUsed/>
    <w:rsid w:val="006C162A"/>
    <w:pPr>
      <w:tabs>
        <w:tab w:val="center" w:pos="4153"/>
        <w:tab w:val="right" w:pos="8306"/>
      </w:tabs>
      <w:spacing w:after="0" w:line="240" w:lineRule="auto"/>
    </w:pPr>
  </w:style>
  <w:style w:type="character" w:customStyle="1" w:styleId="Char1">
    <w:name w:val="Υποσέλιδο Char"/>
    <w:basedOn w:val="a0"/>
    <w:link w:val="a5"/>
    <w:uiPriority w:val="99"/>
    <w:rsid w:val="006C1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5013">
      <w:bodyDiv w:val="1"/>
      <w:marLeft w:val="0"/>
      <w:marRight w:val="0"/>
      <w:marTop w:val="0"/>
      <w:marBottom w:val="0"/>
      <w:divBdr>
        <w:top w:val="none" w:sz="0" w:space="0" w:color="auto"/>
        <w:left w:val="none" w:sz="0" w:space="0" w:color="auto"/>
        <w:bottom w:val="none" w:sz="0" w:space="0" w:color="auto"/>
        <w:right w:val="none" w:sz="0" w:space="0" w:color="auto"/>
      </w:divBdr>
    </w:div>
    <w:div w:id="497816030">
      <w:bodyDiv w:val="1"/>
      <w:marLeft w:val="0"/>
      <w:marRight w:val="0"/>
      <w:marTop w:val="0"/>
      <w:marBottom w:val="0"/>
      <w:divBdr>
        <w:top w:val="none" w:sz="0" w:space="0" w:color="auto"/>
        <w:left w:val="none" w:sz="0" w:space="0" w:color="auto"/>
        <w:bottom w:val="none" w:sz="0" w:space="0" w:color="auto"/>
        <w:right w:val="none" w:sz="0" w:space="0" w:color="auto"/>
      </w:divBdr>
    </w:div>
    <w:div w:id="176475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518</Words>
  <Characters>2801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ΚΩΝΣΤΑΝΤΙΝΟΣ ΓΡΗΓΟΡΙΑΔΗΣ</dc:creator>
  <cp:lastModifiedBy>ΚΩΝΣΤΑΝΤΙΝΟΣ ΓΡΗΓΟΡΙΑΔΗΣ</cp:lastModifiedBy>
  <cp:revision>9</cp:revision>
  <cp:lastPrinted>2021-09-11T09:15:00Z</cp:lastPrinted>
  <dcterms:created xsi:type="dcterms:W3CDTF">2021-11-26T06:45:00Z</dcterms:created>
  <dcterms:modified xsi:type="dcterms:W3CDTF">2021-11-27T18:22:00Z</dcterms:modified>
</cp:coreProperties>
</file>